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BA" w:rsidRPr="00D610BA" w:rsidRDefault="00D610BA" w:rsidP="00D610BA">
      <w:pPr>
        <w:spacing w:after="0" w:line="240" w:lineRule="auto"/>
        <w:rPr>
          <w:rFonts w:ascii="Times New Roman" w:eastAsia="Times New Roman" w:hAnsi="Times New Roman" w:cs="Times New Roman"/>
          <w:color w:val="003471"/>
          <w:sz w:val="32"/>
          <w:szCs w:val="32"/>
          <w:lang w:eastAsia="ru-RU"/>
        </w:rPr>
      </w:pPr>
      <w:r w:rsidRPr="00D610BA">
        <w:rPr>
          <w:rFonts w:ascii="Arial" w:eastAsia="Times New Roman" w:hAnsi="Arial" w:cs="Arial"/>
          <w:color w:val="143A47"/>
          <w:sz w:val="48"/>
          <w:lang w:eastAsia="ru-RU"/>
        </w:rPr>
        <w:t>О залах официальных лиц и делегаций, организуемых в пунктах пропуска через государственную границу РФ...</w:t>
      </w:r>
      <w:r w:rsidRPr="00D610BA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aex.ru/images/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x.ru/images/t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BA" w:rsidRPr="00D610BA" w:rsidRDefault="00D610BA" w:rsidP="00D6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BA">
        <w:rPr>
          <w:rFonts w:ascii="Arial" w:eastAsia="Times New Roman" w:hAnsi="Arial" w:cs="Arial"/>
          <w:color w:val="003471"/>
          <w:sz w:val="32"/>
          <w:szCs w:val="32"/>
          <w:lang w:eastAsia="ru-RU"/>
        </w:rPr>
        <w:t>Приказ Управления делами Президента Российской Федерации от 12 июля 2010 г. N 245 "О залах официальных лиц и делегаций, организуемых в пунктах пропуска через государственную границу Российской Федерации, установленных в пределах аэропортов (аэродромов) г. Москвы, Московской области, г. Санкт-Петербурга и г. Сочи"</w:t>
      </w:r>
    </w:p>
    <w:p w:rsidR="00D610BA" w:rsidRPr="00D610BA" w:rsidRDefault="00F31738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lang w:eastAsia="ru-RU"/>
        </w:rPr>
        <w:t>Опубликовано 24 августа 2010</w:t>
      </w:r>
      <w:r w:rsidR="00D610BA" w:rsidRPr="00D610BA">
        <w:rPr>
          <w:rFonts w:ascii="Arial" w:eastAsia="Times New Roman" w:hAnsi="Arial" w:cs="Arial"/>
          <w:sz w:val="23"/>
          <w:lang w:eastAsia="ru-RU"/>
        </w:rPr>
        <w:t xml:space="preserve">г. 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Зарегистрирован в Минюсте РФ 19 августа 2010 г. 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Регистрационный N 18198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В соответствии с Указом Президента Российской Федерации от 12 марта 1996 г. N 371 "О совершенствовании порядка пересечения государственной границы Российской Федерации" (Собрание законодательства Российской Федерации, 1996, N 12, ст. 1059; 2002, N 31, ст. 3062;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2007, N 5, ст. 636), Указом Президента Российской Федерации от 17 сентября 2008 г. N 1370 "Об Управлении делами Президента Российской Федерации" (Собрание законодательства Российской Федерации, 2008, N 38, ст. 4277), постановлением Правительства Российской Федерации от 19 сентября 1996 г. N 1116 "Об утверждении Положения о залах официальных лиц и делегаций" (Собрание законодательства Российской Федерации, 1999, N 44, ст. 5319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;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2002, N 40, ст. 3928; 2007, N 46, ст. 5600) </w:t>
      </w:r>
      <w:r w:rsidRPr="00D610B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приказываю: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1.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Утвердить Инструкцию по применению Положения о залах официальных лиц и делегаций, утвержденного постановлением Правительства Российской Федерации от 19 сентября 1996 г. N 1116, в отношении залов официальных лиц и делегаций, организуемых в пунктах пропуска через государственную границу Российской Федерации, установленных в пределах аэропортов (аэродромов) г. Москвы, Московской области, г. Санкт-Петербурга, г. Сочи (приложение N 1 к настоящему приказу).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2. Утвердить перечень граждан, обслуживаемых в залах официальных лиц и делегаций, организуемых в пунктах пропуска через государственную границу Российской Федерации, установленных в пределах аэропортов (аэродромов)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г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>. Москвы, Московской области, г. Санкт-Петербурга и г. Сочи (приложение N 2 к настоящему приказу).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3.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Признать утратившим силу приказ Управления делами Президента Российской Федерации от 21 марта 2003 г. N 60 "О залах официальных лиц, вновь организуемых в составе аэропортов (аэродромов) г. Москвы и Московской области, открытых для международных сообщений (международных полетов) и перечне граждан, обслуживаемых в данных залах" (зарегистрирован Минюстом России 21 марта 2003 г., регистрационный N 4298).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Управляющий делами В. Кожин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u w:val="single"/>
          <w:lang w:eastAsia="ru-RU"/>
        </w:rPr>
        <w:t>Приложение N 1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D610BA">
        <w:rPr>
          <w:rFonts w:ascii="Arial" w:eastAsia="Times New Roman" w:hAnsi="Arial" w:cs="Arial"/>
          <w:sz w:val="24"/>
          <w:szCs w:val="24"/>
          <w:lang w:eastAsia="ru-RU"/>
        </w:rPr>
        <w:t>Инструкция по применению Положения о залах официальных лиц и делегаций, утвержденного постановлением Правительства Российской Федерации от 19 сентября 1996 г. N 1116, в отношении залов официальных лиц и делегаций, организуемых в пунктах пропуска через государственную границу Российской Федерации, установленных в пределах аэропортов (аэродромов) г. Москвы, Московской области, г. Санкт Петербурга и г. Сочи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1.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Решение об организации залов официальных лиц и делегаций, организуемых в пунктах пропуска через государственную границу Российской Федерации, установленных в пределах аэропортов (аэродромов) г. Москвы, Московской области, г. Санкт-Петербурга и г. Сочи (далее - залы официальных лиц), принимается Управлением делами Президента Российской Федерации и оформляется приказом Управления делами Президента Российской Федерации по согласованию с Министерством транспорта Российской Федерации, Федеральной службой безопасности Российской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Федерации, Федеральной таможенной службой, Федеральной службой по надзору в сфере защиты прав потребителей и благополучия человека.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2.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Решение об открытии залов официальных лиц принимается Управлением делами Президента Российской Федерации и оформляется приказом Управления делами Президента Российской Федерации по согласованию с Министерством транспорта Российской Федерации, Министерством здравоохранения и социального развития Российской Федерации, Министерством иностранных дел Российской Федерации, Федеральной службой безопасности Российской Федерации, Федеральной таможенной службой, Федеральной службой по надзору в сфере защиты прав потребителей и благополучия человека, Федеральной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службой охраны Российской Федерации.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3. В залах официальных лиц производится обслуживание граждан в соответствии с перечнем граждан, обслуживаемых в залах официальных лиц и делегаций, организуемых в пунктах пропуска через государственную границу Российской Федерации, установленных в пределах аэропортов (аэродромов)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г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>. Москвы, Московской области, г. Санкт-Петербурга и г. Сочи, утвержденным настоящим приказом.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4. Управление делами Президента Российской Федерации осуществляет руководство работой залов официальных лиц, в том числе путем издания приказов и иных актов, касающихся деятельности залов официальных лиц.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5. Регламент и порядок работы залов официальных лиц утверждаются приказом Управления делами Президента Российской Федерации по согласованию с Министерством транспорта Российской Федерации, Федеральной службой безопасности Российской Федерации, Федеральной таможенной службой, Федеральной службой по надзору в сфере защиты прав потребителей и благополучия человека и Федеральной службой охраны Российской Федерации.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6. Цена за пользование залов официальных лиц для граждан, обслуживание которых возложено на Управление делами Президента Российской Федерации, формируется на основании экономически обоснованных расходов (затрат), связанных с организацией обслуживания и содержанием залов официальных лиц и нормативной прибылью (рентабельностью).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Нормативная прибыль (рентабельность), учитываемая в составе цены, устанавливается Управлением делами Президента Российской Федерации в процентах к величине экономически обоснованных расходов (затрат), связанных с организацией обслуживания и содержанием залов официальных лиц.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7. Предоставление услуг в залах официальных лиц осуществляется подведомственной Управлению делами Президента Российской Федерации организацией в соответствии с договором, заключаемым между Управлением делами Президента Российской Федерации и подведомственной ему организацией.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8. В залах официальных лиц обслуживаются граждане, указанные в пункте 3 настоящей инструкции и имеющие билеты на рейс в день отправления, а также провожающие и встречающие их лица.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9. Обслуживание в залах официальных лиц производится, как правило, по предварительным заявкам и по предъявлении гражданами, указанными в пункте 3 настоящей инструкции, необходимых документов и билетов.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Провожающие и встречающие лица допускаются в залы официальных лиц по предъявлении документов, удостоверяющих личность, либо должностное положение, а также при сообщении сведений о лицах, указанных в пункте 3 настоящей инструкции (рейс, фамилия, должностное положение).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10.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Порядок оформления предварительных заявок на пользование залами официальных лиц и сроки подачи заявок определяются в договоре, заключаемом с подведомственной Управлению делами Президента Российской Федерации организацией, осуществляющей обслуживание граждан, указанных в пункте 3 настоящей инструкции.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11. Подведомственная Управлению делами Президента Российской Федерации организация, указанная в пункте 7 настоящей инструкции, предоставляет услуги по обслуживанию в залах официальных лиц на основании заявок, гарантийных писем и договоров, заключаемых с организациями и гражданами.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12. По прибытии в залы официальных лиц граждане, указанные в пункте 3 настоящей инструкции, и сопровождающие их лица обязаны произвести оплату за пользование залами, если она не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была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произведена ранее или не предусмотрена другая форма расчетов.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u w:val="single"/>
          <w:lang w:eastAsia="ru-RU"/>
        </w:rPr>
        <w:t>Приложение N 2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граждан, обслуживаемых в залах официальных лиц и делегаций, организуемых в пунктах пропуска через государственную границу Российской Федерации, установленных в пределах аэропортов (аэродромов) </w:t>
      </w:r>
      <w:proofErr w:type="gramStart"/>
      <w:r w:rsidRPr="00D610BA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D610BA">
        <w:rPr>
          <w:rFonts w:ascii="Arial" w:eastAsia="Times New Roman" w:hAnsi="Arial" w:cs="Arial"/>
          <w:sz w:val="24"/>
          <w:szCs w:val="24"/>
          <w:lang w:eastAsia="ru-RU"/>
        </w:rPr>
        <w:t>. Москвы, Московской области, г. Санкт-Петербурга и г. Сочи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1. Президент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2. Председатель Правительства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3. Председатель Совета Федерации Федерального Собрания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4. Председатель Государственной Думы Федерального Собрания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5. Председатель Конституционного Суда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6. Председатель Верховного Суда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7. Председатель Высшего Арбитражного Суда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8. Генеральный директор Судебного департамента при Верховном Суде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9. Генеральный прокурор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10. Первый заместитель Генерального прокурора Российской Федерации - Председатель Следственного комитета при прокуратуре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11. Уполномоченный Российской Федерации при Европейском Суде по правам человека - заместитель Министра юстиции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12. Министр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13. Председатель Счетной палаты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14. Председатель Центральной избирательной комиссии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15. Председатель Центрального банка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16. Руководитель федерального органа исполнительной власти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17. Руководители самостоятельных структурных подразделений федеральных органов исполнительной власти и их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18. Руководитель территориального органа федерального органа исполнительной власти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19. Член Государственного Совета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20. Член Совета безопасности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21. Член Центральной избирательной комиссии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22. Аудитор Счетной палаты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23. Руководитель Администрации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24. Первый заместитель Руководителя Администрации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25. Заместитель Руководителя Администрации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26. Помощник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27. Помощник Президента Российской Федерации - начальник управления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28. Руководитель протокола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29. Пресс-секретарь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30. Полномочный представитель Президента Российской Федерации в федеральном округе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31. Полномочный представитель Президента Российской Федерации в Совете Федерации Федерального Собрания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32. Полномочный представитель Президента Российской Федерации в Государственной Думе Федерального Собрания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33. Полномочный представитель Президента Российской Федерации в Конституционном Суде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34. Уполномоченный при Президенте Российской Федерации по правам ребенка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35. Первый заместитель Секретаря Совета Безопасности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36. Руководитель Канцелярии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37. Начальник </w:t>
      </w:r>
      <w:proofErr w:type="spell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Рефентуры</w:t>
      </w:r>
      <w:proofErr w:type="spell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38. Начальник управления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39.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Секретариата Руководителя Администрации Президента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40. Заместитель Секретаря Совета Безопасности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41. Заместитель Полномочного представителя Президента Российской Федерации в федеральном округе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42. Заместитель начальника управления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43. Заместитель начальника </w:t>
      </w:r>
      <w:proofErr w:type="spell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Рефентуры</w:t>
      </w:r>
      <w:proofErr w:type="spell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44. Заместитель руководителя Канцелярии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45.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Секретариата Руководителя Администрации Президента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46. Заместитель руководителя протокола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47. Заместитель пресс-секретаря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48. Советник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49. Старший референт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50. Референт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51. Помощник Секретаря Совета Безопасности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52. Помощник полномочного представителя Президента Российской Федерации в федеральном округе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53. Помощник Руководителя Администрации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54. Референт: Канцелярии Президента Российской Федерации, </w:t>
      </w:r>
      <w:proofErr w:type="spell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Рефентуры</w:t>
      </w:r>
      <w:proofErr w:type="spell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Президента Российской Федерации, Секретариата Руководителя Администрации Президента Российской Федерации, аппарата Совета Безопасности Российской Федерации, управления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55. Главный федеральный инспектор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56. Военный инспектор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57. Начальник департамента: аппарата полномочного представителя Президента Российской Федерации в федеральном округе, Канцелярии Президента Российской Федерации, </w:t>
      </w:r>
      <w:proofErr w:type="spell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Референтуры</w:t>
      </w:r>
      <w:proofErr w:type="spell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Президента Российской Федерации, Секретариата Руководителя Администрации Президента Российской Федерации, аппарата Совета Безопасности Российской Федерации, управления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58.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аппарата первого заместителя Руководителя Администрации Президента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59.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аппарата заместителя Руководителя Администрации Президента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60. Руководитель аппарата помощника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61.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аппарата руководителя протокола Президента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62. Руководитель аппарата пресс-секретаря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63. Заместитель начальника департамента: аппарата полномочного представителя Президента Российской Федерации в федеральном округе, Канцелярии Президента Российской Федерации, </w:t>
      </w:r>
      <w:proofErr w:type="spell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Референтуры</w:t>
      </w:r>
      <w:proofErr w:type="spell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Президента Российской Федерации, Секретариата Руководителя Администрации Президента Российской Федерации, аппарата Совета Безопасности Российской Федерации, управления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64. Федеральный инспектор в Администрации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65. Главный советник в Администрации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66. Советник в Администрации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67. Лица и делегации, командированные или приглашенные Президентом Российской Федерации, Руководителем Администрации Президента Российской Федерации и его заместителями, помощниками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68.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Аппарата Совета Федерации Федерального Собрания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69.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Секретариата Председателя Совета Федерации Федерального Собрания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70. Первый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Аппарата Совета Федерации Федерального Собрания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71.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Аппарата Совета Федерации Федерального Собрания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72. Начальник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управления Аппарата Совета Федерации Федерального Собрания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73. Управляющий делами Совета Федерации Федерального Собрания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74.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Секретариата первого заместителя Председателя Совета Федерации Федерального Собрания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75.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Секретариата Председателя Совета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76.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Секретариата заместителя Председателя Совета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77.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начальника управления Аппарата Совета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78. Заместитель управляющего делами Совета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79.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Секретариата Руководителя Аппарата Совета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80. Руководитель аппарата комитета Совета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81. Руководитель аппарата комиссии Совета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82.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Секретариата первого заместителя Председателя Совета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83. Помощник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Председателя Совета Федерации Федерального Собрания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84. Пресс-секретарь Председателя Совета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85. Советник Председателя Совета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86. Референт: Секретариата Председателя Совета Федерации, управления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87. Начальник отдела в управлении Совета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88. Помощник члена Совета Федерации в случае выезда в служебные командировки вместе с членом Совета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89. Руководитель Аппарата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90. Первый заместитель Руководителя Аппарата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91. Руководитель Секретариата Председателя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92. Заместитель Руководителя Аппарата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93. Начальник управления Аппарата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94. Управляющий делами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95. Руководитель Секретариата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>ервого заместителя Председателя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96. Заместитель руководителя Секретариата Председателя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97.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Секретариата Председателя Государственной Думы Федерального Собрания Российской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Федерации - руководитель Секретариата Совета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98. Заместитель начальника управления Аппарата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99. Заместитель управляющего делами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100.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Секретариата заместителя Председателя Государственной Думы Федерального Собрания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101. Руководитель аппарата фракции в Государственной Думе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102. Руководитель аппарата комитета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103. Руководитель аппарата комиссии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104.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Секретариата Руководителя Аппарата Государственной Думы Федерального Собрания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105. Заместитель руководителя Секретариата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>ервого заместителя Председателя Государственной Думы Федерального Собрания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106. Помощник Председателя Государственной Думы Федерального Собрания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107. Советник Председателя Государственной Думы Федерального Собрания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108. Референт: Секретариата Председателя Государственной Думы, управления Федерального Собрания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109. Начальник отдела в Секретариате Председателя Государственной Думы Федерального Собрания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110. Начальник отдела в управлении Аппарата Государственной Думы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111. Помощник депутата Государственной Думы в случае выезда в служебные командировки вместе с депутатом Государственной Думы Федерального Собрания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112. Первый заместитель председателя Военно-промышленной комиссии при Правительстве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113. Заместитель Руководителя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114. Пресс-секретарь Председателя Правительства Российской Федерации - заместитель Руководителя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115. Руководитель протокола Председателя Правительства Российской Федерации - заместитель Руководителя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116. Руководитель Секретариата Председателя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117. Руководитель аппарата Военно-промышленной комиссии при Правительстве Российской Федерации - заместитель Руководителя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118. Руководитель Секретариата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>ервого заместителя Председателя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119. Полномочный представитель Правительства Российской Федерации в Совете Федерации Федерального Собрания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120. Полномочный представитель Правительства Российской Федерации в Государственной Думе Федерального Собрания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121. Полномочный представитель Правительства Российской Федерации в Конституционном Суде Российской Федерации, Верховном Суде Российской Федерации и Высшем Арбитражном Суде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122. Директор департамента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123. Председатель научно-технического совета Военно-промышленной комиссии при Правительстве Российской Федерации - заместитель председателя Военно-промышленной комиссии при Правительстве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124. Член Военно-промышленной комиссии при Правительстве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125.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Секретариата Председателя Правительства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126.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Секретариата заместителя Председателя Правительства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127. Руководитель Секретариата Заместителя Председателя Правительства Российской Федерации - Руководителя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128. Руководитель Секретариата Руководителя Аппарата Правительства Российской Федерации - Министра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129. Начальник управления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130. Заместитель руководителя Секретариата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>ервого заместителя Председателя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131.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директора департамента Аппарата Правительства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132.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Секретариата заместителя Председателя Правительства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133.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Секретариата Заместителя Председателя Правительства Российской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Федерации - Руководителя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134.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Секретариата Руководителя Аппарата Правительства Российской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Федерации - Министра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135.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начальника управления Аппарата Правительства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136. Помощник Председателя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137. Референт Председателя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138. Помощник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>ервого заместителя Председателя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139. Референт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>ервого заместителя Председателя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140. Помощник Заместителя Председателя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141. Помощник Заместителя Председателя Правительства Российской Федерации - Руководителя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142. Помощник Руководителя Аппарата Правительства Российской Федерации - Министра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143. Начальник отдела: в департаменте, управлении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144. Референт: Секретариата Председателя Правительства Российской Федерации, Секретариата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ервого заместителя Председателя Правительства Российской Федерации, Секретариата заместителя Председателя Правительства Российской Федерации, Секретариата заместителя Председателя Правительства Российской </w:t>
      </w: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Федерации - Руководителя Аппарата Правительства Российской Федерации, Секретариата Руководителя Аппарата Правительства Российской Федерации - Министра Российской Федерации, департамента, управления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145. Заместитель начальника отдела: в департаменте, управлении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146. Главный советник в департаменте, управлении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147. Советник в департаменте, управлении Аппарата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148. Лица и делегации, командированные или приглашенные по решению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149. Директор департамента Военно-промышленной комиссии при Правительстве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150. Заместитель директора департамента Военно-промышленной комиссии при Правительстве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151. Начальник отдела в департаменте Военно-промышленной комиссии при Правительстве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152. Референт департамента Военно-промышленной комиссии при Правительстве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153. Первый заместитель федерального министра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154. Заместитель федерального министра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155. Руководитель (начальник) службы федерального министерства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156. Руководитель аппарата федерального министра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157. Директор департамента аппарата федерального министерства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158. Руководитель (директор) департамента аппарата федерального министерства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159. Заместитель руководителя (начальника) службы федерального министерства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160. Заместитель руководителя аппарата федерального министра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161. Начальник главного управления аппарата федерального министерства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162. Заместитель директора департамента аппарата федерального министерства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163. Заместитель руководителя (директора) департамента аппарата федерального министерства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164. Первый заместитель начальника главного управления аппарата федерального министерства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165. Заместитель начальника главного управления аппарата федерального министерства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166. Помощник федерального министра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167. Советник федерального министра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168. Руководитель аппарата Уполномоченного Российской Федерации при Европейском Суде по правам человека - заместитель Министра юстиции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169. Первый заместитель руководителя аппарата Уполномоченного Российской Федерации при Европейском Суде по правам человека - заместителя Министра юстиции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170. Заместитель руководителя аппарата Уполномоченного Российской Федерации при Европейском Суде по правам человека - заместителя Министра юстиции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171. Заместитель начальника Генерального штаба Вооруженных Сил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172. Начальник инспекции Министерства обороны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173. Начальник главного управления Генерального штаба Вооруженных Сил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174.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начальника инспекции Министерства обороны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175.Заместитель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начальника главного управления Генерального штаба Вооруженных Сил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176. Заместитель главнокомандующего видом Вооруженных сил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177. Заместитель командующего родом войск Вооруженных сил Российской Федерации (Железнодорожными войсками)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178. Управляющий делами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179. Первый заместитель Управляющего делами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180. Заместитель Управляющего делами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181. Заместитель Управляющего делами Президента Российской Федерации - начальник Главного медицинского управления </w:t>
      </w:r>
      <w:proofErr w:type="spell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Управления</w:t>
      </w:r>
      <w:proofErr w:type="spell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делами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182. Начальник Главного управления </w:t>
      </w:r>
      <w:proofErr w:type="spell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Управления</w:t>
      </w:r>
      <w:proofErr w:type="spell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делами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183. Начальник управления </w:t>
      </w:r>
      <w:proofErr w:type="spell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Управления</w:t>
      </w:r>
      <w:proofErr w:type="spell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делами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184. Заместитель начальника Главного управления </w:t>
      </w:r>
      <w:proofErr w:type="spell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Управления</w:t>
      </w:r>
      <w:proofErr w:type="spell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делами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185. Заместитель начальника управления </w:t>
      </w:r>
      <w:proofErr w:type="spell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Управления</w:t>
      </w:r>
      <w:proofErr w:type="spell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делами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186. Помощник Управляющего делами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187. Советник Управляющего делами Президента Российской Федерации.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188. Лица и делегации, командированные или приглашенные Управлением делами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189. Начальник Главного управления специальных программ Президента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190.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начальника Главного управления специальных программ Президента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191. Начальник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управления Главного управления специальных программ Президента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192.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начальника управления Главного управления специальных программ Президента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193. Начальник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отдела Главного управления специальных программ Президента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194. Руководитель (директор) федеральной службы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195. Руководитель (директор) федерального агентства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196. Первый заместитель руководителя (директора) федеральной службы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197. Заместитель руководителя (директора) федеральной службы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198. Заместитель руководителя (директора) федерального агентства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199. Руководитель (начальник) службы федеральной службы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200. Руководитель департамента федеральной службы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201. Заместитель директора федеральной службы - руководитель аппарата Государственного </w:t>
      </w:r>
      <w:proofErr w:type="spell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антинаркотического</w:t>
      </w:r>
      <w:proofErr w:type="spell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комитета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202. Генеральный директор Министерства иностранных дел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203. Директор департамента Министерства иностранных дел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204. Посол по особым поручениям Министерства иностранных дел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205.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директора департамента Министерства иностранных дел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206. Помощник Министра иностранных дел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207. Советник Министра иностранных дел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208. Руководитель аппарата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209. Руководитель Секретариата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210. Заместитель Руководителя аппарата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211. Заместитель Руководителя Секретариата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212. Руководитель Секретариата Председателя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213. Руководитель представительства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214.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Секретариата заместителя Председателя Конституционного Суда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215. Руководитель Секретариата судьи-секретаря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216. Начальник управления аппарата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217. Управляющий делами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218.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Секретариата Председателя Конституционного Суда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219. Заместитель руководителя представительства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220.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начальника управления аппарата Конституционного Суда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221. Заместитель управляющего делами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222. Начальник отдела аппарата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223. Помощник Председателя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224. Советник Председателя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225. Советник Конституционного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226. Руководитель Секретариата Председателя Верховного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227.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Секретариата первого заместителя Председателя Верховного Суда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228.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Секретариата Председателя Верховного Суда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229. Начальник управления аппарата Верховного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230. Управляющий делами Верховного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231.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начальника управления аппарата Верховного Суда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232. Заместитель Управляющего делами Верховного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233. Начальник отдела аппарата Верховного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234. Помощник Председателя Верховного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235. Советник Председателя Верховного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236. Начальник главного управления Судебного департамента при Верховном Суде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237. Начальник управления Судебного департамента при Верховном Суде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238. Управляющий делами Судебного департамента при Верховном Суде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239. Руководитель аппарата - администратор Высшего Арбитражного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240. Заместитель руководителя аппарата Высшего Арбитражного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241. Руководитель Секретариата Председателя Высшего Арбитражного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242. Заместитель руководителя Секретариата Председателя Высшего Арбитражного Суда Российской Федерации - помощник Председателя Высшего Арбитражного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243. Начальник управления аппарата Высшего Арбитражного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244. Управляющий делами Высшего Арбитражного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245.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начальника управления аппарата Высшего Арбитражного Суда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246. Заместитель Управляющего делами Высшего Арбитражного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247. Начальник отдела аппарата Высшего Арбитражного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248. Помощник Председателя Высшего Арбитражного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249. Советник Председателя Высшего Арбитражного Суда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250. Начальник управления Генеральной прокуратуры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251. Заместитель начальника управления Генеральной прокуратуры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252. Руководитель аппарата Генерального прокурора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253. Заместитель руководителя аппарата Генерального прокурора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254. Управляющий делами Генеральной прокуратуры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255. Заместитель управляющего делами Генеральной прокуратуры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256. Руководитель главного управления Следственного комитета при прокуратуре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257. Заместитель Руководителя главного управления Следственного комитета при прокуратуре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258. Руководитель управления Следственного комитета при прокуратуре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259. Руководитель аппарата Счетной палаты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260. Заместитель руководителя аппарата Счетной палаты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261. Руководитель Секретариата Председателя Счетной палаты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262. Руководитель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Секретариата заместителя Председателя Счетной палаты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263. Директор департамента аппарата Счетной палаты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264.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директора департамента аппарата Счетной палаты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265.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Руководителя Секретариата Председателя Счетной палаты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266. Начальник инспекции аппарата Счетной палаты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267. Руководитель аппарата Центральной избирательной комиссии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268. Заместитель руководителя аппарата Центральной избирательной комиссии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269. Начальник управления аппарата Счетной палаты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270. Заместитель 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начальника управления аппарата Счетной палаты Российской Федерации</w:t>
      </w:r>
      <w:proofErr w:type="gramEnd"/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271. Управляющий делами Уполномоченного по правам человека в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272. Руководитель Секретариата Уполномоченного по правам человека в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273. Заместитель управляющего делами Уполномоченного по правам человека в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274. Начальник управления в рабочем аппарате Уполномоченного по правам человека в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275. Заместитель руководителя Секретариата Уполномоченного по правам человека в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276. Заместитель начальника управления в рабочем аппарате Уполномоченного по правам человека в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277. Директор Федеральной службы по техническому и экспортному контролю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278. Первый заместитель директора в федеральной службе по техническому и экспортному контролю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279. Заместитель директора в федеральной службе по техническому и экспортному контролю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280. Начальник Главного управления в федеральной службе по техническому и экспортному контролю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281. Начальник управления в федеральной службе по техническому и экспортному контролю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282. Первый заместитель начальника Главного управления в федеральной службе по техническому и экспортному контролю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283. Заместитель начальника Главного управления в федеральной службе по техническому и экспортному контролю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284. Заместитель начальника управления в федеральной службе по техническому и экспортному контролю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285. Начальник управления в Главном управлении в федеральной службе по техническому и экспортному контролю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286. Представитель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287. Руководитель государственного органа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288. Заместитель представителя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289. Заместитель руководителя государственного органа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290.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291. Руководитель исполнительного органа государственной власти субъекта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292. Министр исполнительного органа государственной власти субъекта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293. Депутат законодательного (представительного) органа государственной власти субъекта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294. Председатель Верховного суда субъекта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295. Председатель Арбитражного суда субъекта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296. Прокурор субъекта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297. Начальник управления (главного управления) внутренних дел субъекта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298. Начальник управления Федеральной службы безопасности в субъекте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299. Руководитель следственного управления Следственного комитета при прокуратуре Российской Федерации по субъекту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300. Глава административного центра (столицы) субъекта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301. Помощник высшего должностного лица субъекта Российской Федерации, руководителя исполнительного органа государственной власти субъекта Российской Федерации, председателя законодательного (представительного) органа государственной власти субъекта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302. Директор департамента Центрального банка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303. Председатель правления Пенсионного фонда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304. Председатель Фонда социального страхования Российской Федерации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305. Президент Российской академии наук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306. Вице-президент Российской академии наук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307. Главный ученый секретарь президиума Российской академии наук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308. Академик-секретарь отделения Российской академии наук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309. Председатель регионального отделения Российской академии наук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310. Действительный член Российской академии наук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311. Иные лица, назначение на должность и освобождение от должности которых осуществляется Президентом Российской Федерации или Председателем Правительства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312. Патриарх Московский и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 xml:space="preserve"> В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сея Руси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313. Постоянный член Священного синода Русской православной церкви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314. Главный раввин России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315. Председатель Совета муфтиев России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316. Маршал Советского Союза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317. Маршал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318. Главный маршал рода войск Вооруженных Сил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319. Маршал рода войск Вооруженных Сил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320. Генерал армии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321. Адмирал флота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322. Главнокомандующий видом Вооруженных Сил Российской Федерации и его первые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323. Командующий родом войск Вооруженных Сил Российской Федерации и его первые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324. Командующий войсками военного округа (флота) и его первые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325. Командующий региональными войсками и его первые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326. Летчик-космонавт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327. Герой России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328. Герой Советского Союза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329. Герой Социалистического Труда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330. Лицо, награжденное орденом Славы (1-й, 2-й или 3-й степени)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331. Лицо, награжденное орденом "За заслуги перед Отечеством" (1-й или 2-й степени)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332. Чрезвычайный и Полномочный Посол Российской Федерации в иностранном государстве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333. Чрезвычайный и Полномочный посланник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334. Глава дипломатической миссии, аккредитованной в Российской Федерации, и члены его семьи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335. Российские делегации и иностранные делегации, возглавляемые официальными лицами Российской Федерации, субъектов Российской Федерации и иностранных государств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336. Глава иностранного государства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337. Глава правительства иностранного государства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338. Министр правительства иностранного государства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339. Глава административно-территориального образования иностранного государства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340. Министр органа исполнительной власти административно-территориального образования иностранного государства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341. Глава города иностранного государства и его заместители, возглавляющие зарубежные делегации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342. Иностранные дипломатические и консульские курьеры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343. Сотрудники Федеральной службы охраны Российской Федерации, выполняющие служебные обязанности при сопровождении объектов государственной охраны и (или) выезжающие в служебные командировки по указанию руководства Федеральной службы охраны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344. Председатель исполнительного комитета союза обще</w:t>
      </w:r>
      <w:proofErr w:type="gramStart"/>
      <w:r w:rsidRPr="00D610BA">
        <w:rPr>
          <w:rFonts w:ascii="Arial" w:eastAsia="Times New Roman" w:hAnsi="Arial" w:cs="Arial"/>
          <w:sz w:val="23"/>
          <w:szCs w:val="23"/>
          <w:lang w:eastAsia="ru-RU"/>
        </w:rPr>
        <w:t>ств Кр</w:t>
      </w:r>
      <w:proofErr w:type="gramEnd"/>
      <w:r w:rsidRPr="00D610BA">
        <w:rPr>
          <w:rFonts w:ascii="Arial" w:eastAsia="Times New Roman" w:hAnsi="Arial" w:cs="Arial"/>
          <w:sz w:val="23"/>
          <w:szCs w:val="23"/>
          <w:lang w:eastAsia="ru-RU"/>
        </w:rPr>
        <w:t>асного Креста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345. Встречающие, провожающие и члены семей официальных лиц, а также сопровождающие лица по заявке официального лица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346. Руководители политических партий, представленных в Государственной Думе Федерального Собрания Российской Федерации, и их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347. Уполномоченный по правам человека в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348. Государственный секретарь Союзного государства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349. Генеральный секретарь Организации Договора о коллективной безопасности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350. Председатель Исполнительного комитета - Исполнительный секретарь Содружества Независимых Государств и его заместители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351. Президент Торгово-промышленной палаты Российской Федерации и его вице-президенты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352. Член Общественной палаты Российской Федерации, утвержденный Президентом Российской Федерации, и сопровождающие его лица в случае выезда вместе с членом Общественной палаты Российской Федерации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353. Лица, которым по решению Президента Российской Федерации предоставлена государственная охрана</w:t>
      </w:r>
    </w:p>
    <w:p w:rsidR="00D610BA" w:rsidRPr="00D610BA" w:rsidRDefault="00D610BA" w:rsidP="00D610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610BA">
        <w:rPr>
          <w:rFonts w:ascii="Arial" w:eastAsia="Times New Roman" w:hAnsi="Arial" w:cs="Arial"/>
          <w:sz w:val="23"/>
          <w:szCs w:val="23"/>
          <w:lang w:eastAsia="ru-RU"/>
        </w:rPr>
        <w:t>354. Лица и делегации иностранных государств, прибывающие по приглашению Федеральной службы охраны Российской Федерации</w:t>
      </w:r>
    </w:p>
    <w:p w:rsidR="00D610BA" w:rsidRDefault="00D610BA"/>
    <w:sectPr w:rsidR="00D610BA" w:rsidSect="007356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10BA"/>
    <w:rsid w:val="006B68D0"/>
    <w:rsid w:val="00735669"/>
    <w:rsid w:val="00B31E27"/>
    <w:rsid w:val="00D610BA"/>
    <w:rsid w:val="00F3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hd1">
    <w:name w:val="texthd1"/>
    <w:basedOn w:val="a0"/>
    <w:rsid w:val="00D610BA"/>
    <w:rPr>
      <w:color w:val="143A47"/>
      <w:sz w:val="50"/>
      <w:szCs w:val="50"/>
    </w:rPr>
  </w:style>
  <w:style w:type="character" w:customStyle="1" w:styleId="texthd21">
    <w:name w:val="texthd21"/>
    <w:basedOn w:val="a0"/>
    <w:rsid w:val="00D610BA"/>
    <w:rPr>
      <w:color w:val="003471"/>
      <w:sz w:val="34"/>
      <w:szCs w:val="34"/>
    </w:rPr>
  </w:style>
  <w:style w:type="character" w:customStyle="1" w:styleId="maintext">
    <w:name w:val="maintext"/>
    <w:basedOn w:val="a0"/>
    <w:rsid w:val="00D6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5850</Words>
  <Characters>33349</Characters>
  <Application>Microsoft Office Word</Application>
  <DocSecurity>0</DocSecurity>
  <Lines>277</Lines>
  <Paragraphs>78</Paragraphs>
  <ScaleCrop>false</ScaleCrop>
  <Company/>
  <LinksUpToDate>false</LinksUpToDate>
  <CharactersWithSpaces>39121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2011-01-24T07:29:00Z</dcterms:created>
  <dcterms:modified xsi:type="dcterms:W3CDTF">2011-01-24T07:33:00Z</dcterms:modified>
</cp:coreProperties>
</file>